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7D4589" w14:textId="2B47184F" w:rsidR="00F1691F" w:rsidRPr="00061A4C" w:rsidRDefault="005E13D8" w:rsidP="006C7A6E">
      <w:pPr>
        <w:rPr>
          <w:b/>
          <w:bCs/>
        </w:rPr>
      </w:pPr>
      <w:bookmarkStart w:id="0" w:name="_Hlk117769699"/>
      <w:r>
        <w:rPr>
          <w:noProof/>
          <w:lang w:val="de-DE"/>
        </w:rPr>
        <w:drawing>
          <wp:anchor distT="0" distB="0" distL="114300" distR="114300" simplePos="0" relativeHeight="251694080" behindDoc="0" locked="0" layoutInCell="1" allowOverlap="1" wp14:anchorId="31CD9E47" wp14:editId="399DB6CD">
            <wp:simplePos x="0" y="0"/>
            <wp:positionH relativeFrom="column">
              <wp:posOffset>3852545</wp:posOffset>
            </wp:positionH>
            <wp:positionV relativeFrom="paragraph">
              <wp:posOffset>154305</wp:posOffset>
            </wp:positionV>
            <wp:extent cx="2390775" cy="1593368"/>
            <wp:effectExtent l="0" t="0" r="0" b="6985"/>
            <wp:wrapNone/>
            <wp:docPr id="29201733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593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1691F">
        <w:br/>
      </w:r>
      <w:r w:rsidR="00E00F9B" w:rsidRPr="00C867BE">
        <w:rPr>
          <w:b/>
          <w:bCs/>
        </w:rPr>
        <w:t xml:space="preserve">BEMM: </w:t>
      </w:r>
      <w:bookmarkEnd w:id="0"/>
      <w:r w:rsidR="00E62498" w:rsidRPr="00C867BE">
        <w:rPr>
          <w:b/>
          <w:bCs/>
        </w:rPr>
        <w:t>Plawa Softline</w:t>
      </w:r>
      <w:r w:rsidR="00D96BDE">
        <w:rPr>
          <w:b/>
          <w:bCs/>
        </w:rPr>
        <w:t xml:space="preserve"> - </w:t>
      </w:r>
      <w:r w:rsidR="00841B78">
        <w:rPr>
          <w:b/>
          <w:bCs/>
        </w:rPr>
        <w:t xml:space="preserve">neu mit Handtucharmen </w:t>
      </w:r>
      <w:r w:rsidR="00061A4C">
        <w:rPr>
          <w:b/>
          <w:bCs/>
        </w:rPr>
        <w:t xml:space="preserve">in den edlen Oberflächen </w:t>
      </w:r>
      <w:r w:rsidR="00061A4C" w:rsidRPr="00C867BE">
        <w:rPr>
          <w:b/>
          <w:bCs/>
          <w:lang w:val="de-DE"/>
        </w:rPr>
        <w:t xml:space="preserve">Gold gebürstet </w:t>
      </w:r>
      <w:r w:rsidR="00061A4C">
        <w:rPr>
          <w:b/>
          <w:bCs/>
          <w:lang w:val="de-DE"/>
        </w:rPr>
        <w:t>und</w:t>
      </w:r>
      <w:r w:rsidR="00061A4C" w:rsidRPr="00C867BE">
        <w:rPr>
          <w:b/>
          <w:bCs/>
          <w:lang w:val="de-DE"/>
        </w:rPr>
        <w:t xml:space="preserve"> Gold spiegelpoliert</w:t>
      </w:r>
    </w:p>
    <w:p w14:paraId="4A0CC0EA" w14:textId="0FF245AC" w:rsidR="00C867BE" w:rsidRPr="00C867BE" w:rsidRDefault="00C867BE" w:rsidP="00C867BE">
      <w:pPr>
        <w:rPr>
          <w:lang w:val="de-DE"/>
        </w:rPr>
      </w:pPr>
      <w:r w:rsidRPr="00C867BE">
        <w:rPr>
          <w:lang w:val="de-DE"/>
        </w:rPr>
        <w:t>Plawa Softline mit planer Front, halbrunden Seitenlinien und seitlichen Schatten (Licht)fugen. Der Heizkörper wirkt dadurch leicht und filigran. Das organische Softline-Design ergänzt optimal entsprechend gestaltete Bäder und Wohnräume.</w:t>
      </w:r>
    </w:p>
    <w:p w14:paraId="6651B988" w14:textId="23AAAAE5" w:rsidR="00C867BE" w:rsidRPr="00C867BE" w:rsidRDefault="005E13D8" w:rsidP="00C867BE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32A9A435" wp14:editId="3B6C3C94">
                <wp:simplePos x="0" y="0"/>
                <wp:positionH relativeFrom="margin">
                  <wp:posOffset>3766820</wp:posOffset>
                </wp:positionH>
                <wp:positionV relativeFrom="paragraph">
                  <wp:posOffset>106680</wp:posOffset>
                </wp:positionV>
                <wp:extent cx="5109159" cy="971550"/>
                <wp:effectExtent l="0" t="0" r="0" b="0"/>
                <wp:wrapNone/>
                <wp:docPr id="2067141274" name="Textfeld 20671412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C717D3" w14:textId="3FB5686E" w:rsidR="005E13D8" w:rsidRPr="00F1691F" w:rsidRDefault="005E13D8" w:rsidP="005E13D8">
                            <w:pPr>
                              <w:ind w:right="3786"/>
                            </w:pPr>
                            <w:r>
                              <w:rPr>
                                <w:lang w:val="de-DE"/>
                              </w:rPr>
                              <w:t>Plawa Softline 1800 x 600 mm</w:t>
                            </w:r>
                            <w:r w:rsidR="00D93FEB">
                              <w:rPr>
                                <w:lang w:val="de-DE"/>
                              </w:rPr>
                              <w:t xml:space="preserve"> mit Thermostat Testa </w:t>
                            </w:r>
                            <w:r>
                              <w:rPr>
                                <w:lang w:val="de-DE"/>
                              </w:rPr>
                              <w:t xml:space="preserve">im Farbton Nachtblau </w:t>
                            </w:r>
                            <w:proofErr w:type="spellStart"/>
                            <w:r>
                              <w:rPr>
                                <w:lang w:val="de-DE"/>
                              </w:rPr>
                              <w:t>perlmatt</w:t>
                            </w:r>
                            <w:proofErr w:type="spellEnd"/>
                            <w:r>
                              <w:rPr>
                                <w:lang w:val="de-DE"/>
                              </w:rPr>
                              <w:t xml:space="preserve"> (6C</w:t>
                            </w:r>
                            <w:proofErr w:type="gramStart"/>
                            <w:r>
                              <w:rPr>
                                <w:lang w:val="de-DE"/>
                              </w:rPr>
                              <w:t>)</w:t>
                            </w:r>
                            <w:r>
                              <w:rPr>
                                <w:lang w:val="de-DE"/>
                              </w:rPr>
                              <w:t xml:space="preserve"> </w:t>
                            </w:r>
                            <w:r>
                              <w:rPr>
                                <w:lang w:val="de-DE"/>
                              </w:rPr>
                              <w:t xml:space="preserve"> mit</w:t>
                            </w:r>
                            <w:proofErr w:type="gramEnd"/>
                            <w:r>
                              <w:rPr>
                                <w:lang w:val="de-DE"/>
                              </w:rPr>
                              <w:t xml:space="preserve"> Handtucharm Softline in Oberfläche Gold gebürstet (GG)</w:t>
                            </w:r>
                            <w:r w:rsidR="00F1461D">
                              <w:rPr>
                                <w:lang w:val="de-DE"/>
                              </w:rPr>
                              <w:t xml:space="preserve"> und 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A9A435" id="_x0000_t202" coordsize="21600,21600" o:spt="202" path="m,l,21600r21600,l21600,xe">
                <v:stroke joinstyle="miter"/>
                <v:path gradientshapeok="t" o:connecttype="rect"/>
              </v:shapetype>
              <v:shape id="Textfeld 2067141274" o:spid="_x0000_s1026" type="#_x0000_t202" style="position:absolute;margin-left:296.6pt;margin-top:8.4pt;width:402.3pt;height:76.5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" filled="f" stroked="f">
                <v:textbox>
                  <w:txbxContent>
                    <w:p w14:paraId="74C717D3" w14:textId="3FB5686E" w:rsidR="005E13D8" w:rsidRPr="00F1691F" w:rsidRDefault="005E13D8" w:rsidP="005E13D8">
                      <w:pPr>
                        <w:ind w:right="3786"/>
                      </w:pPr>
                      <w:r>
                        <w:rPr>
                          <w:lang w:val="de-DE"/>
                        </w:rPr>
                        <w:t>Plawa Softline 1800 x 600 mm</w:t>
                      </w:r>
                      <w:r w:rsidR="00D93FEB">
                        <w:rPr>
                          <w:lang w:val="de-DE"/>
                        </w:rPr>
                        <w:t xml:space="preserve"> mit Thermostat Testa </w:t>
                      </w:r>
                      <w:r>
                        <w:rPr>
                          <w:lang w:val="de-DE"/>
                        </w:rPr>
                        <w:t xml:space="preserve">im Farbton Nachtblau </w:t>
                      </w:r>
                      <w:proofErr w:type="spellStart"/>
                      <w:r>
                        <w:rPr>
                          <w:lang w:val="de-DE"/>
                        </w:rPr>
                        <w:t>perlmatt</w:t>
                      </w:r>
                      <w:proofErr w:type="spellEnd"/>
                      <w:r>
                        <w:rPr>
                          <w:lang w:val="de-DE"/>
                        </w:rPr>
                        <w:t xml:space="preserve"> (6C</w:t>
                      </w:r>
                      <w:proofErr w:type="gramStart"/>
                      <w:r>
                        <w:rPr>
                          <w:lang w:val="de-DE"/>
                        </w:rPr>
                        <w:t>)</w:t>
                      </w:r>
                      <w:r>
                        <w:rPr>
                          <w:lang w:val="de-DE"/>
                        </w:rPr>
                        <w:t xml:space="preserve"> </w:t>
                      </w:r>
                      <w:r>
                        <w:rPr>
                          <w:lang w:val="de-DE"/>
                        </w:rPr>
                        <w:t xml:space="preserve"> mit</w:t>
                      </w:r>
                      <w:proofErr w:type="gramEnd"/>
                      <w:r>
                        <w:rPr>
                          <w:lang w:val="de-DE"/>
                        </w:rPr>
                        <w:t xml:space="preserve"> Handtucharm Softline in Oberfläche Gold gebürstet (GG)</w:t>
                      </w:r>
                      <w:r w:rsidR="00F1461D">
                        <w:rPr>
                          <w:lang w:val="de-DE"/>
                        </w:rPr>
                        <w:t xml:space="preserve"> und LED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67BE" w:rsidRPr="00C867BE">
        <w:rPr>
          <w:lang w:val="de-DE"/>
        </w:rPr>
        <w:t>Plawa gibt es in allen BEMM-Farbtönen und zusätzlich mit speziell elektropolierter, fein geschliffener Edelstahlfront.</w:t>
      </w:r>
    </w:p>
    <w:p w14:paraId="68477F27" w14:textId="5625E2AF" w:rsidR="00C867BE" w:rsidRPr="00C867BE" w:rsidRDefault="005E13D8" w:rsidP="00C867BE">
      <w:pPr>
        <w:rPr>
          <w:lang w:val="de-DE"/>
        </w:rPr>
      </w:pPr>
      <w:r>
        <w:rPr>
          <w:b/>
          <w:bCs/>
          <w:noProof/>
          <w:lang w:val="de-DE"/>
        </w:rPr>
        <w:drawing>
          <wp:anchor distT="0" distB="0" distL="114300" distR="114300" simplePos="0" relativeHeight="251691008" behindDoc="0" locked="0" layoutInCell="1" allowOverlap="1" wp14:anchorId="2AF72660" wp14:editId="01E497BC">
            <wp:simplePos x="0" y="0"/>
            <wp:positionH relativeFrom="column">
              <wp:posOffset>3880802</wp:posOffset>
            </wp:positionH>
            <wp:positionV relativeFrom="paragraph">
              <wp:posOffset>284480</wp:posOffset>
            </wp:positionV>
            <wp:extent cx="2395537" cy="1596945"/>
            <wp:effectExtent l="0" t="0" r="5080" b="3810"/>
            <wp:wrapNone/>
            <wp:docPr id="865271262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5537" cy="159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867BE" w:rsidRPr="00C867BE">
        <w:rPr>
          <w:lang w:val="de-DE"/>
        </w:rPr>
        <w:t>Die plane Front verblendet harmonisch die komplette Ventilgarnitur mit Mittenanschluss DN 15 (1/2“) x 50 mm für Vorlauf links oder rechts und Eck-Anschluss mit Eurokonus für Klemmringverschraubung, lediglich der Bedienknauf des optionalen Thermostaten ist sichtbar.</w:t>
      </w:r>
    </w:p>
    <w:p w14:paraId="19E5F8D3" w14:textId="12BF7903" w:rsidR="00C867BE" w:rsidRPr="00C867BE" w:rsidRDefault="00F1461D" w:rsidP="00C867BE">
      <w:pPr>
        <w:rPr>
          <w:lang w:val="de-D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14F8A4D" wp14:editId="730298CC">
                <wp:simplePos x="0" y="0"/>
                <wp:positionH relativeFrom="margin">
                  <wp:posOffset>3770630</wp:posOffset>
                </wp:positionH>
                <wp:positionV relativeFrom="paragraph">
                  <wp:posOffset>969963</wp:posOffset>
                </wp:positionV>
                <wp:extent cx="5109159" cy="971550"/>
                <wp:effectExtent l="0" t="0" r="0" b="0"/>
                <wp:wrapNone/>
                <wp:docPr id="2070856709" name="Textfeld 20708567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3F61ACB" w14:textId="460F1C11" w:rsidR="00893AB5" w:rsidRPr="00F1691F" w:rsidRDefault="000945A3" w:rsidP="00B504CA">
                            <w:pPr>
                              <w:ind w:right="3786"/>
                            </w:pPr>
                            <w:r>
                              <w:rPr>
                                <w:lang w:val="de-DE"/>
                              </w:rPr>
                              <w:t xml:space="preserve">Plawa Softline </w:t>
                            </w:r>
                            <w:r w:rsidR="009D2A4E">
                              <w:rPr>
                                <w:lang w:val="de-DE"/>
                              </w:rPr>
                              <w:t>1800 x 600 mm im Farbton</w:t>
                            </w:r>
                            <w:r w:rsidR="00C119A9">
                              <w:rPr>
                                <w:lang w:val="de-DE"/>
                              </w:rPr>
                              <w:t xml:space="preserve"> Nachtblau </w:t>
                            </w:r>
                            <w:proofErr w:type="spellStart"/>
                            <w:r w:rsidR="00C119A9">
                              <w:rPr>
                                <w:lang w:val="de-DE"/>
                              </w:rPr>
                              <w:t>perlmatt</w:t>
                            </w:r>
                            <w:proofErr w:type="spellEnd"/>
                            <w:r w:rsidR="00C119A9">
                              <w:rPr>
                                <w:lang w:val="de-DE"/>
                              </w:rPr>
                              <w:t xml:space="preserve"> (6C) mit Handtucharm </w:t>
                            </w:r>
                            <w:r w:rsidR="00B504CA">
                              <w:rPr>
                                <w:lang w:val="de-DE"/>
                              </w:rPr>
                              <w:t xml:space="preserve">Softline </w:t>
                            </w:r>
                            <w:r w:rsidR="00C119A9">
                              <w:rPr>
                                <w:lang w:val="de-DE"/>
                              </w:rPr>
                              <w:t xml:space="preserve">in </w:t>
                            </w:r>
                            <w:r w:rsidR="00B504CA">
                              <w:rPr>
                                <w:lang w:val="de-DE"/>
                              </w:rPr>
                              <w:t>Oberfläche Gold gebürstet (GG)</w:t>
                            </w:r>
                            <w:r w:rsidR="00F1461D">
                              <w:rPr>
                                <w:lang w:val="de-DE"/>
                              </w:rPr>
                              <w:t xml:space="preserve"> und 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14F8A4D" id="Textfeld 2070856709" o:spid="_x0000_s1027" type="#_x0000_t202" style="position:absolute;margin-left:296.9pt;margin-top:76.4pt;width:402.3pt;height:76.5pt;z-index:2516858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" filled="f" stroked="f">
                <v:textbox>
                  <w:txbxContent>
                    <w:p w14:paraId="73F61ACB" w14:textId="460F1C11" w:rsidR="00893AB5" w:rsidRPr="00F1691F" w:rsidRDefault="000945A3" w:rsidP="00B504CA">
                      <w:pPr>
                        <w:ind w:right="3786"/>
                      </w:pPr>
                      <w:r>
                        <w:rPr>
                          <w:lang w:val="de-DE"/>
                        </w:rPr>
                        <w:t xml:space="preserve">Plawa Softline </w:t>
                      </w:r>
                      <w:r w:rsidR="009D2A4E">
                        <w:rPr>
                          <w:lang w:val="de-DE"/>
                        </w:rPr>
                        <w:t>1800 x 600 mm im Farbton</w:t>
                      </w:r>
                      <w:r w:rsidR="00C119A9">
                        <w:rPr>
                          <w:lang w:val="de-DE"/>
                        </w:rPr>
                        <w:t xml:space="preserve"> Nachtblau </w:t>
                      </w:r>
                      <w:proofErr w:type="spellStart"/>
                      <w:r w:rsidR="00C119A9">
                        <w:rPr>
                          <w:lang w:val="de-DE"/>
                        </w:rPr>
                        <w:t>perlmatt</w:t>
                      </w:r>
                      <w:proofErr w:type="spellEnd"/>
                      <w:r w:rsidR="00C119A9">
                        <w:rPr>
                          <w:lang w:val="de-DE"/>
                        </w:rPr>
                        <w:t xml:space="preserve"> (6C) mit Handtucharm </w:t>
                      </w:r>
                      <w:r w:rsidR="00B504CA">
                        <w:rPr>
                          <w:lang w:val="de-DE"/>
                        </w:rPr>
                        <w:t xml:space="preserve">Softline </w:t>
                      </w:r>
                      <w:r w:rsidR="00C119A9">
                        <w:rPr>
                          <w:lang w:val="de-DE"/>
                        </w:rPr>
                        <w:t xml:space="preserve">in </w:t>
                      </w:r>
                      <w:r w:rsidR="00B504CA">
                        <w:rPr>
                          <w:lang w:val="de-DE"/>
                        </w:rPr>
                        <w:t>Oberfläche Gold gebürstet (GG)</w:t>
                      </w:r>
                      <w:r w:rsidR="00F1461D">
                        <w:rPr>
                          <w:lang w:val="de-DE"/>
                        </w:rPr>
                        <w:t xml:space="preserve"> und LED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C867BE" w:rsidRPr="00C867BE">
        <w:rPr>
          <w:lang w:val="de-DE"/>
        </w:rPr>
        <w:t>Optional mit 1 oder mehreren variablen Handtuchhaltern in der Ausführung Softline für die Nutzung in Küche und Bad. Die Handtucharme Plawa Softline sind in allen BEMM-Farbtönen, in Edelstahl, in verchromter Ausführung und neu mit den Oberflächen Gold gebürstet oder Gold spiegelpoliert lieferbar.</w:t>
      </w:r>
    </w:p>
    <w:p w14:paraId="26878195" w14:textId="346E9E66" w:rsidR="00C867BE" w:rsidRPr="00C867BE" w:rsidRDefault="00C867BE" w:rsidP="00C867BE">
      <w:pPr>
        <w:rPr>
          <w:lang w:val="de-DE"/>
        </w:rPr>
      </w:pPr>
      <w:r w:rsidRPr="00C867BE">
        <w:rPr>
          <w:lang w:val="de-DE"/>
        </w:rPr>
        <w:t xml:space="preserve">Optional </w:t>
      </w:r>
      <w:r w:rsidR="008523B3">
        <w:rPr>
          <w:lang w:val="de-DE"/>
        </w:rPr>
        <w:t xml:space="preserve">gibt es Plawa Softline </w:t>
      </w:r>
      <w:r w:rsidRPr="00C867BE">
        <w:rPr>
          <w:lang w:val="de-DE"/>
        </w:rPr>
        <w:t>mit LED-Hinterleuchtung</w:t>
      </w:r>
      <w:r w:rsidR="008523B3">
        <w:rPr>
          <w:lang w:val="de-DE"/>
        </w:rPr>
        <w:t xml:space="preserve"> warmweiß oder neutralweiß</w:t>
      </w:r>
      <w:r w:rsidRPr="00C867BE">
        <w:rPr>
          <w:lang w:val="de-DE"/>
        </w:rPr>
        <w:t>.</w:t>
      </w:r>
    </w:p>
    <w:p w14:paraId="3782FD2F" w14:textId="589AC6E0" w:rsidR="00C867BE" w:rsidRPr="00C867BE" w:rsidRDefault="00F1461D" w:rsidP="00C867BE">
      <w:pPr>
        <w:rPr>
          <w:lang w:val="de-DE"/>
        </w:rPr>
      </w:pPr>
      <w:r>
        <w:rPr>
          <w:noProof/>
        </w:rPr>
        <w:drawing>
          <wp:anchor distT="0" distB="0" distL="114300" distR="114300" simplePos="0" relativeHeight="251696128" behindDoc="0" locked="0" layoutInCell="1" allowOverlap="1" wp14:anchorId="63AD5007" wp14:editId="2DF7437B">
            <wp:simplePos x="0" y="0"/>
            <wp:positionH relativeFrom="column">
              <wp:posOffset>3852545</wp:posOffset>
            </wp:positionH>
            <wp:positionV relativeFrom="paragraph">
              <wp:posOffset>262890</wp:posOffset>
            </wp:positionV>
            <wp:extent cx="2090737" cy="1568844"/>
            <wp:effectExtent l="0" t="0" r="5080" b="0"/>
            <wp:wrapNone/>
            <wp:docPr id="63172433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0737" cy="15688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867BE" w:rsidRPr="00C867BE">
        <w:rPr>
          <w:lang w:val="de-DE"/>
        </w:rPr>
        <w:t>Plawa sind auch in der Feuchtraumausführung “verzinkt/Edelstahl” lieferbar.</w:t>
      </w:r>
    </w:p>
    <w:p w14:paraId="3737B590" w14:textId="6BD4AA6B" w:rsidR="00C867BE" w:rsidRPr="00C867BE" w:rsidRDefault="00C867BE" w:rsidP="00C867BE">
      <w:pPr>
        <w:rPr>
          <w:lang w:val="de-DE"/>
        </w:rPr>
      </w:pPr>
      <w:r w:rsidRPr="00C867BE">
        <w:rPr>
          <w:lang w:val="de-DE"/>
        </w:rPr>
        <w:t>Zusätzliche Ausstattung mit Elektroheizstab möglich.</w:t>
      </w:r>
    </w:p>
    <w:p w14:paraId="0408B926" w14:textId="40725F4B" w:rsidR="004D51B6" w:rsidRPr="00C867BE" w:rsidRDefault="004D51B6" w:rsidP="006C7A6E">
      <w:pPr>
        <w:rPr>
          <w:lang w:val="de-DE"/>
        </w:rPr>
      </w:pPr>
    </w:p>
    <w:p w14:paraId="052CBBD3" w14:textId="3E751E01" w:rsidR="002202E1" w:rsidRPr="00E00F9B" w:rsidRDefault="002202E1" w:rsidP="006C7A6E"/>
    <w:p w14:paraId="309C2AD8" w14:textId="432E59DB" w:rsidR="002202E1" w:rsidRDefault="002202E1" w:rsidP="006C7A6E"/>
    <w:p w14:paraId="6903ECDE" w14:textId="7356D4C0" w:rsidR="006328BB" w:rsidRDefault="00F1461D" w:rsidP="006C7A6E">
      <w:r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5569EF93" wp14:editId="2D96BA1F">
                <wp:simplePos x="0" y="0"/>
                <wp:positionH relativeFrom="margin">
                  <wp:posOffset>3766502</wp:posOffset>
                </wp:positionH>
                <wp:positionV relativeFrom="paragraph">
                  <wp:posOffset>116522</wp:posOffset>
                </wp:positionV>
                <wp:extent cx="5109159" cy="971550"/>
                <wp:effectExtent l="0" t="0" r="0" b="0"/>
                <wp:wrapNone/>
                <wp:docPr id="72846493" name="Textfeld 728464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484FC3" w14:textId="6C289C16" w:rsidR="00F1461D" w:rsidRPr="00F1691F" w:rsidRDefault="00F1461D" w:rsidP="00F1461D">
                            <w:pPr>
                              <w:ind w:right="3786"/>
                            </w:pPr>
                            <w:r>
                              <w:rPr>
                                <w:lang w:val="de-DE"/>
                              </w:rPr>
                              <w:t xml:space="preserve">Plawa Softline 1800 x 600 mm im Farbton Nachtblau </w:t>
                            </w:r>
                            <w:proofErr w:type="spellStart"/>
                            <w:r>
                              <w:rPr>
                                <w:lang w:val="de-DE"/>
                              </w:rPr>
                              <w:t>perlmatt</w:t>
                            </w:r>
                            <w:proofErr w:type="spellEnd"/>
                            <w:r>
                              <w:rPr>
                                <w:lang w:val="de-DE"/>
                              </w:rPr>
                              <w:t xml:space="preserve"> (6C) mit Handtucharm Softline in Oberfläche Gold </w:t>
                            </w:r>
                            <w:r>
                              <w:rPr>
                                <w:lang w:val="de-DE"/>
                              </w:rPr>
                              <w:t>gebürstet</w:t>
                            </w:r>
                            <w:r>
                              <w:rPr>
                                <w:lang w:val="de-DE"/>
                              </w:rPr>
                              <w:t xml:space="preserve"> (G</w:t>
                            </w:r>
                            <w:r>
                              <w:rPr>
                                <w:lang w:val="de-DE"/>
                              </w:rPr>
                              <w:t>G</w:t>
                            </w:r>
                            <w:r>
                              <w:rPr>
                                <w:lang w:val="de-DE"/>
                              </w:rPr>
                              <w:t>)</w:t>
                            </w:r>
                            <w:r>
                              <w:rPr>
                                <w:lang w:val="de-DE"/>
                              </w:rPr>
                              <w:t xml:space="preserve"> und 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569EF93" id="Textfeld 72846493" o:spid="_x0000_s1028" type="#_x0000_t202" style="position:absolute;margin-left:296.55pt;margin-top:9.15pt;width:402.3pt;height:76.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" filled="f" stroked="f">
                <v:textbox>
                  <w:txbxContent>
                    <w:p w14:paraId="51484FC3" w14:textId="6C289C16" w:rsidR="00F1461D" w:rsidRPr="00F1691F" w:rsidRDefault="00F1461D" w:rsidP="00F1461D">
                      <w:pPr>
                        <w:ind w:right="3786"/>
                      </w:pPr>
                      <w:r>
                        <w:rPr>
                          <w:lang w:val="de-DE"/>
                        </w:rPr>
                        <w:t xml:space="preserve">Plawa Softline 1800 x 600 mm im Farbton Nachtblau </w:t>
                      </w:r>
                      <w:proofErr w:type="spellStart"/>
                      <w:r>
                        <w:rPr>
                          <w:lang w:val="de-DE"/>
                        </w:rPr>
                        <w:t>perlmatt</w:t>
                      </w:r>
                      <w:proofErr w:type="spellEnd"/>
                      <w:r>
                        <w:rPr>
                          <w:lang w:val="de-DE"/>
                        </w:rPr>
                        <w:t xml:space="preserve"> (6C) mit Handtucharm Softline in Oberfläche Gold </w:t>
                      </w:r>
                      <w:r>
                        <w:rPr>
                          <w:lang w:val="de-DE"/>
                        </w:rPr>
                        <w:t>gebürstet</w:t>
                      </w:r>
                      <w:r>
                        <w:rPr>
                          <w:lang w:val="de-DE"/>
                        </w:rPr>
                        <w:t xml:space="preserve"> (G</w:t>
                      </w:r>
                      <w:r>
                        <w:rPr>
                          <w:lang w:val="de-DE"/>
                        </w:rPr>
                        <w:t>G</w:t>
                      </w:r>
                      <w:r>
                        <w:rPr>
                          <w:lang w:val="de-DE"/>
                        </w:rPr>
                        <w:t>)</w:t>
                      </w:r>
                      <w:r>
                        <w:rPr>
                          <w:lang w:val="de-DE"/>
                        </w:rPr>
                        <w:t xml:space="preserve"> und LED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2E964F5" w14:textId="63CABA38" w:rsidR="006328BB" w:rsidRDefault="006328BB" w:rsidP="006C7A6E"/>
    <w:p w14:paraId="4D4B7100" w14:textId="3CB215DB" w:rsidR="006328BB" w:rsidRDefault="00F1461D" w:rsidP="006C7A6E">
      <w:r>
        <w:rPr>
          <w:noProof/>
        </w:rPr>
        <w:drawing>
          <wp:anchor distT="0" distB="0" distL="114300" distR="114300" simplePos="0" relativeHeight="251695104" behindDoc="0" locked="0" layoutInCell="1" allowOverlap="1" wp14:anchorId="732022FE" wp14:editId="2C7F629F">
            <wp:simplePos x="0" y="0"/>
            <wp:positionH relativeFrom="column">
              <wp:posOffset>3861118</wp:posOffset>
            </wp:positionH>
            <wp:positionV relativeFrom="paragraph">
              <wp:posOffset>170815</wp:posOffset>
            </wp:positionV>
            <wp:extent cx="2100580" cy="1576070"/>
            <wp:effectExtent l="0" t="0" r="0" b="5080"/>
            <wp:wrapNone/>
            <wp:docPr id="1380640295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0580" cy="1576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93AD1D5" w14:textId="13A4518F" w:rsidR="006328BB" w:rsidRDefault="006328BB" w:rsidP="006C7A6E"/>
    <w:p w14:paraId="7B6CA87E" w14:textId="6DDA3A8E" w:rsidR="00893AB5" w:rsidRDefault="00893AB5" w:rsidP="006C7A6E"/>
    <w:p w14:paraId="12CB9B3D" w14:textId="0D5261D2" w:rsidR="002202E1" w:rsidRPr="00E00F9B" w:rsidRDefault="00F1461D" w:rsidP="006C7A6E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8360B52" wp14:editId="5E71F34A">
                <wp:simplePos x="0" y="0"/>
                <wp:positionH relativeFrom="margin">
                  <wp:posOffset>3767455</wp:posOffset>
                </wp:positionH>
                <wp:positionV relativeFrom="paragraph">
                  <wp:posOffset>778828</wp:posOffset>
                </wp:positionV>
                <wp:extent cx="5109159" cy="971550"/>
                <wp:effectExtent l="0" t="0" r="0" b="0"/>
                <wp:wrapNone/>
                <wp:docPr id="264137942" name="Textfeld 2641379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09159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03A64C0" w14:textId="369253C9" w:rsidR="00F1461D" w:rsidRPr="00F1691F" w:rsidRDefault="00F1461D" w:rsidP="00F1461D">
                            <w:pPr>
                              <w:ind w:right="3786"/>
                            </w:pPr>
                            <w:r>
                              <w:rPr>
                                <w:lang w:val="de-DE"/>
                              </w:rPr>
                              <w:t xml:space="preserve">Plawa Softline 1800 x 600 mm im Farbton Nachtblau </w:t>
                            </w:r>
                            <w:proofErr w:type="spellStart"/>
                            <w:r>
                              <w:rPr>
                                <w:lang w:val="de-DE"/>
                              </w:rPr>
                              <w:t>perlmatt</w:t>
                            </w:r>
                            <w:proofErr w:type="spellEnd"/>
                            <w:r>
                              <w:rPr>
                                <w:lang w:val="de-DE"/>
                              </w:rPr>
                              <w:t xml:space="preserve"> (6C) mit Handtucharm Softline in Oberfläche Gold </w:t>
                            </w:r>
                            <w:r>
                              <w:rPr>
                                <w:lang w:val="de-DE"/>
                              </w:rPr>
                              <w:t>spiegelpoliert</w:t>
                            </w:r>
                            <w:r>
                              <w:rPr>
                                <w:lang w:val="de-DE"/>
                              </w:rPr>
                              <w:t xml:space="preserve"> (G</w:t>
                            </w:r>
                            <w:r>
                              <w:rPr>
                                <w:lang w:val="de-DE"/>
                              </w:rPr>
                              <w:t>S</w:t>
                            </w:r>
                            <w:r>
                              <w:rPr>
                                <w:lang w:val="de-DE"/>
                              </w:rPr>
                              <w:t>)</w:t>
                            </w:r>
                            <w:r>
                              <w:rPr>
                                <w:lang w:val="de-DE"/>
                              </w:rPr>
                              <w:t xml:space="preserve"> und LED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360B52" id="Textfeld 264137942" o:spid="_x0000_s1029" type="#_x0000_t202" style="position:absolute;margin-left:296.65pt;margin-top:61.35pt;width:402.3pt;height:76.5pt;z-index:2516981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" filled="f" stroked="f">
                <v:textbox>
                  <w:txbxContent>
                    <w:p w14:paraId="303A64C0" w14:textId="369253C9" w:rsidR="00F1461D" w:rsidRPr="00F1691F" w:rsidRDefault="00F1461D" w:rsidP="00F1461D">
                      <w:pPr>
                        <w:ind w:right="3786"/>
                      </w:pPr>
                      <w:r>
                        <w:rPr>
                          <w:lang w:val="de-DE"/>
                        </w:rPr>
                        <w:t xml:space="preserve">Plawa Softline 1800 x 600 mm im Farbton Nachtblau </w:t>
                      </w:r>
                      <w:proofErr w:type="spellStart"/>
                      <w:r>
                        <w:rPr>
                          <w:lang w:val="de-DE"/>
                        </w:rPr>
                        <w:t>perlmatt</w:t>
                      </w:r>
                      <w:proofErr w:type="spellEnd"/>
                      <w:r>
                        <w:rPr>
                          <w:lang w:val="de-DE"/>
                        </w:rPr>
                        <w:t xml:space="preserve"> (6C) mit Handtucharm Softline in Oberfläche Gold </w:t>
                      </w:r>
                      <w:r>
                        <w:rPr>
                          <w:lang w:val="de-DE"/>
                        </w:rPr>
                        <w:t>spiegelpoliert</w:t>
                      </w:r>
                      <w:r>
                        <w:rPr>
                          <w:lang w:val="de-DE"/>
                        </w:rPr>
                        <w:t xml:space="preserve"> (G</w:t>
                      </w:r>
                      <w:r>
                        <w:rPr>
                          <w:lang w:val="de-DE"/>
                        </w:rPr>
                        <w:t>S</w:t>
                      </w:r>
                      <w:r>
                        <w:rPr>
                          <w:lang w:val="de-DE"/>
                        </w:rPr>
                        <w:t>)</w:t>
                      </w:r>
                      <w:r>
                        <w:rPr>
                          <w:lang w:val="de-DE"/>
                        </w:rPr>
                        <w:t xml:space="preserve"> und LED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412BEE" w:rsidRPr="00F1691F">
        <w:t>B</w:t>
      </w:r>
      <w:r w:rsidR="00295428" w:rsidRPr="00F1691F">
        <w:t>EMM GmbH</w:t>
      </w:r>
      <w:r w:rsidR="00E60B76" w:rsidRPr="00F1691F">
        <w:br/>
      </w:r>
      <w:r w:rsidR="00295428" w:rsidRPr="00F1691F">
        <w:t>Gutenbergstraße 30-38</w:t>
      </w:r>
      <w:r w:rsidR="00E60B76" w:rsidRPr="00F1691F">
        <w:br/>
      </w:r>
      <w:r w:rsidR="00295428" w:rsidRPr="00F1691F">
        <w:t>31180 Emmerke</w:t>
      </w:r>
      <w:r w:rsidR="00D00F9F" w:rsidRPr="00F1691F">
        <w:t xml:space="preserve"> bei Hildesheim</w:t>
      </w:r>
      <w:r w:rsidR="00E60B76" w:rsidRPr="00F1691F">
        <w:br/>
      </w:r>
      <w:r w:rsidR="00295428" w:rsidRPr="00F1691F">
        <w:t>T 0 5121/9 300-</w:t>
      </w:r>
      <w:r w:rsidR="004F54E5" w:rsidRPr="00F1691F">
        <w:t>0</w:t>
      </w:r>
      <w:r w:rsidR="00E60B76" w:rsidRPr="00F1691F">
        <w:br/>
      </w:r>
      <w:r w:rsidR="004F54E5" w:rsidRPr="00F1691F">
        <w:t>F 0 5121/9 300-84</w:t>
      </w:r>
      <w:r w:rsidR="00E60B76" w:rsidRPr="00F1691F">
        <w:br/>
      </w:r>
      <w:hyperlink r:id="rId12" w:history="1">
        <w:r w:rsidR="00666261" w:rsidRPr="00F1691F">
          <w:rPr>
            <w:rStyle w:val="Hyperlink"/>
          </w:rPr>
          <w:t>info@bemm.de</w:t>
        </w:r>
      </w:hyperlink>
      <w:r w:rsidR="00E60B76" w:rsidRPr="00F1691F">
        <w:rPr>
          <w:rStyle w:val="Hyperlink"/>
        </w:rPr>
        <w:br/>
      </w:r>
      <w:hyperlink r:id="rId13" w:history="1">
        <w:r w:rsidR="00666261" w:rsidRPr="00F1691F">
          <w:rPr>
            <w:rStyle w:val="Hyperlink"/>
          </w:rPr>
          <w:t>www.bemm.de</w:t>
        </w:r>
      </w:hyperlink>
      <w:r w:rsidR="00E60B76" w:rsidRPr="00F1691F">
        <w:rPr>
          <w:rStyle w:val="Hyperlink"/>
        </w:rPr>
        <w:br/>
      </w:r>
      <w:r w:rsidR="00666261" w:rsidRPr="00F1691F">
        <w:t xml:space="preserve">IRSAP Gruppe </w:t>
      </w:r>
      <w:r w:rsidR="00893AB5" w:rsidRPr="00F1691F">
        <w:br/>
      </w:r>
    </w:p>
    <w:sectPr w:rsidR="002202E1" w:rsidRPr="00E00F9B" w:rsidSect="003A10FD">
      <w:headerReference w:type="default" r:id="rId14"/>
      <w:pgSz w:w="11906" w:h="16838"/>
      <w:pgMar w:top="1134" w:right="567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D3C19" w14:textId="77777777" w:rsidR="00A60863" w:rsidRDefault="00A60863" w:rsidP="006C7A6E">
      <w:r>
        <w:separator/>
      </w:r>
    </w:p>
  </w:endnote>
  <w:endnote w:type="continuationSeparator" w:id="0">
    <w:p w14:paraId="58E4D532" w14:textId="77777777" w:rsidR="00A60863" w:rsidRDefault="00A60863" w:rsidP="006C7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4A" w:usb2="00000000" w:usb3="00000000" w:csb0="0000009B" w:csb1="00000000"/>
  </w:font>
  <w:font w:name="HelveticaNeueLT Pro 55 Roman">
    <w:panose1 w:val="020B0604020202020204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579DF" w14:textId="77777777" w:rsidR="00A60863" w:rsidRDefault="00A60863" w:rsidP="006C7A6E">
      <w:r>
        <w:separator/>
      </w:r>
    </w:p>
  </w:footnote>
  <w:footnote w:type="continuationSeparator" w:id="0">
    <w:p w14:paraId="0E6C45B7" w14:textId="77777777" w:rsidR="00A60863" w:rsidRDefault="00A60863" w:rsidP="006C7A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B967B" w14:textId="43AF65E0" w:rsidR="0096261A" w:rsidRDefault="007C0D18" w:rsidP="006C7A6E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960776D" wp14:editId="58F0DB9D">
          <wp:simplePos x="0" y="0"/>
          <wp:positionH relativeFrom="column">
            <wp:posOffset>5127649</wp:posOffset>
          </wp:positionH>
          <wp:positionV relativeFrom="paragraph">
            <wp:posOffset>-55293</wp:posOffset>
          </wp:positionV>
          <wp:extent cx="1062355" cy="255905"/>
          <wp:effectExtent l="0" t="0" r="4445" b="0"/>
          <wp:wrapNone/>
          <wp:docPr id="40" name="Bild 40" descr="BEMM_logo_12_solo_rot_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0" descr="BEMM_logo_12_solo_rot_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2355" cy="2559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30CA2">
      <w:rPr>
        <w:noProof/>
      </w:rPr>
      <w:t xml:space="preserve"> Presse</w:t>
    </w:r>
    <w:r>
      <w:rPr>
        <w:noProof/>
      </w:rPr>
      <w:t>info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55030B"/>
    <w:multiLevelType w:val="hybridMultilevel"/>
    <w:tmpl w:val="CAA23D90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EE11C8"/>
    <w:multiLevelType w:val="hybridMultilevel"/>
    <w:tmpl w:val="CA26C86E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764113"/>
    <w:multiLevelType w:val="hybridMultilevel"/>
    <w:tmpl w:val="7B0A9BC8"/>
    <w:lvl w:ilvl="0" w:tplc="DE68B516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03D36"/>
    <w:multiLevelType w:val="multilevel"/>
    <w:tmpl w:val="CAA23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837FB4"/>
    <w:multiLevelType w:val="hybridMultilevel"/>
    <w:tmpl w:val="256AA5B2"/>
    <w:lvl w:ilvl="0" w:tplc="CA0606DA">
      <w:start w:val="2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2861D2"/>
    <w:multiLevelType w:val="multilevel"/>
    <w:tmpl w:val="CA26C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92B1F"/>
    <w:multiLevelType w:val="multilevel"/>
    <w:tmpl w:val="0792B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CC68B7"/>
    <w:multiLevelType w:val="hybridMultilevel"/>
    <w:tmpl w:val="10387B84"/>
    <w:lvl w:ilvl="0" w:tplc="11149EC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FC5CEE"/>
    <w:multiLevelType w:val="hybridMultilevel"/>
    <w:tmpl w:val="B21211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5737A3"/>
    <w:multiLevelType w:val="hybridMultilevel"/>
    <w:tmpl w:val="98DEEB66"/>
    <w:lvl w:ilvl="0" w:tplc="07FC921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4E7DDA"/>
    <w:multiLevelType w:val="hybridMultilevel"/>
    <w:tmpl w:val="DE18D4E8"/>
    <w:lvl w:ilvl="0" w:tplc="8EBE9E9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832EE8"/>
    <w:multiLevelType w:val="hybridMultilevel"/>
    <w:tmpl w:val="0792B366"/>
    <w:lvl w:ilvl="0" w:tplc="D578F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DBB8B51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B05B1E"/>
    <w:multiLevelType w:val="hybridMultilevel"/>
    <w:tmpl w:val="179AC296"/>
    <w:lvl w:ilvl="0" w:tplc="1C9A846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614661D"/>
    <w:multiLevelType w:val="hybridMultilevel"/>
    <w:tmpl w:val="E61A0A46"/>
    <w:lvl w:ilvl="0" w:tplc="F83CBBC4">
      <w:start w:val="2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36E3F"/>
    <w:multiLevelType w:val="hybridMultilevel"/>
    <w:tmpl w:val="51F474D6"/>
    <w:lvl w:ilvl="0" w:tplc="C596953A">
      <w:start w:val="20"/>
      <w:numFmt w:val="bullet"/>
      <w:lvlText w:val=""/>
      <w:lvlJc w:val="left"/>
      <w:pPr>
        <w:tabs>
          <w:tab w:val="num" w:pos="1005"/>
        </w:tabs>
        <w:ind w:left="567" w:hanging="567"/>
      </w:pPr>
      <w:rPr>
        <w:rFonts w:ascii="Symbol" w:hAnsi="Symbol" w:hint="default"/>
        <w:color w:val="auto"/>
        <w:sz w:val="16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6243F3"/>
    <w:multiLevelType w:val="hybridMultilevel"/>
    <w:tmpl w:val="CAB63868"/>
    <w:lvl w:ilvl="0" w:tplc="5F4085EA">
      <w:start w:val="21"/>
      <w:numFmt w:val="bullet"/>
      <w:lvlText w:val="-"/>
      <w:lvlJc w:val="left"/>
      <w:pPr>
        <w:tabs>
          <w:tab w:val="num" w:pos="1413"/>
        </w:tabs>
        <w:ind w:left="1413" w:hanging="70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 w16cid:durableId="926688664">
    <w:abstractNumId w:val="12"/>
  </w:num>
  <w:num w:numId="2" w16cid:durableId="31077963">
    <w:abstractNumId w:val="8"/>
  </w:num>
  <w:num w:numId="3" w16cid:durableId="2014456934">
    <w:abstractNumId w:val="15"/>
  </w:num>
  <w:num w:numId="4" w16cid:durableId="1473986930">
    <w:abstractNumId w:val="4"/>
  </w:num>
  <w:num w:numId="5" w16cid:durableId="1899971879">
    <w:abstractNumId w:val="2"/>
  </w:num>
  <w:num w:numId="6" w16cid:durableId="1845438641">
    <w:abstractNumId w:val="13"/>
  </w:num>
  <w:num w:numId="7" w16cid:durableId="741949900">
    <w:abstractNumId w:val="9"/>
  </w:num>
  <w:num w:numId="8" w16cid:durableId="382022207">
    <w:abstractNumId w:val="11"/>
  </w:num>
  <w:num w:numId="9" w16cid:durableId="1741055767">
    <w:abstractNumId w:val="6"/>
  </w:num>
  <w:num w:numId="10" w16cid:durableId="2085060277">
    <w:abstractNumId w:val="0"/>
  </w:num>
  <w:num w:numId="11" w16cid:durableId="1609580120">
    <w:abstractNumId w:val="3"/>
  </w:num>
  <w:num w:numId="12" w16cid:durableId="1332373666">
    <w:abstractNumId w:val="1"/>
  </w:num>
  <w:num w:numId="13" w16cid:durableId="263000167">
    <w:abstractNumId w:val="5"/>
  </w:num>
  <w:num w:numId="14" w16cid:durableId="408427153">
    <w:abstractNumId w:val="14"/>
  </w:num>
  <w:num w:numId="15" w16cid:durableId="2017270159">
    <w:abstractNumId w:val="7"/>
  </w:num>
  <w:num w:numId="16" w16cid:durableId="3428979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551"/>
    <w:rsid w:val="000000B1"/>
    <w:rsid w:val="00003CBF"/>
    <w:rsid w:val="0004498F"/>
    <w:rsid w:val="00061A4C"/>
    <w:rsid w:val="000635E2"/>
    <w:rsid w:val="000945A3"/>
    <w:rsid w:val="000B09A0"/>
    <w:rsid w:val="000E7820"/>
    <w:rsid w:val="000F24CE"/>
    <w:rsid w:val="00105B6C"/>
    <w:rsid w:val="00113FC2"/>
    <w:rsid w:val="00117AC2"/>
    <w:rsid w:val="00130CA2"/>
    <w:rsid w:val="0016201A"/>
    <w:rsid w:val="0016452D"/>
    <w:rsid w:val="0016498E"/>
    <w:rsid w:val="001729C9"/>
    <w:rsid w:val="0018098C"/>
    <w:rsid w:val="00182546"/>
    <w:rsid w:val="00185D35"/>
    <w:rsid w:val="001C4BC6"/>
    <w:rsid w:val="001F5123"/>
    <w:rsid w:val="00200156"/>
    <w:rsid w:val="00207390"/>
    <w:rsid w:val="002202E1"/>
    <w:rsid w:val="00221CB2"/>
    <w:rsid w:val="002242C3"/>
    <w:rsid w:val="00227DA0"/>
    <w:rsid w:val="00231102"/>
    <w:rsid w:val="00231C90"/>
    <w:rsid w:val="00235433"/>
    <w:rsid w:val="00245F7A"/>
    <w:rsid w:val="00250270"/>
    <w:rsid w:val="00251667"/>
    <w:rsid w:val="00251A4A"/>
    <w:rsid w:val="002705F0"/>
    <w:rsid w:val="00270AC7"/>
    <w:rsid w:val="00295428"/>
    <w:rsid w:val="002A5E29"/>
    <w:rsid w:val="002B48E7"/>
    <w:rsid w:val="002B72F3"/>
    <w:rsid w:val="002D11AB"/>
    <w:rsid w:val="002D58D8"/>
    <w:rsid w:val="002D74AC"/>
    <w:rsid w:val="002E23D5"/>
    <w:rsid w:val="002F081C"/>
    <w:rsid w:val="002F454B"/>
    <w:rsid w:val="00331F73"/>
    <w:rsid w:val="0033221F"/>
    <w:rsid w:val="003455DD"/>
    <w:rsid w:val="00367673"/>
    <w:rsid w:val="003712DB"/>
    <w:rsid w:val="0037586E"/>
    <w:rsid w:val="003A10FD"/>
    <w:rsid w:val="003A3802"/>
    <w:rsid w:val="003A568A"/>
    <w:rsid w:val="003C0258"/>
    <w:rsid w:val="003D6556"/>
    <w:rsid w:val="003E1579"/>
    <w:rsid w:val="003F1B4B"/>
    <w:rsid w:val="00401CBA"/>
    <w:rsid w:val="0040521C"/>
    <w:rsid w:val="00411230"/>
    <w:rsid w:val="00412BEE"/>
    <w:rsid w:val="00424089"/>
    <w:rsid w:val="00444E9D"/>
    <w:rsid w:val="00451C3B"/>
    <w:rsid w:val="004533D6"/>
    <w:rsid w:val="004714BB"/>
    <w:rsid w:val="00486B21"/>
    <w:rsid w:val="00487F4E"/>
    <w:rsid w:val="00491D58"/>
    <w:rsid w:val="004A3E7A"/>
    <w:rsid w:val="004A43F6"/>
    <w:rsid w:val="004C1F95"/>
    <w:rsid w:val="004D2508"/>
    <w:rsid w:val="004D51B6"/>
    <w:rsid w:val="004F54E5"/>
    <w:rsid w:val="0052295A"/>
    <w:rsid w:val="00526B4A"/>
    <w:rsid w:val="0055025C"/>
    <w:rsid w:val="00555D78"/>
    <w:rsid w:val="00573A1D"/>
    <w:rsid w:val="00576BF6"/>
    <w:rsid w:val="00580F01"/>
    <w:rsid w:val="00591D50"/>
    <w:rsid w:val="005C3A74"/>
    <w:rsid w:val="005C6FDD"/>
    <w:rsid w:val="005D0697"/>
    <w:rsid w:val="005D3814"/>
    <w:rsid w:val="005D71FA"/>
    <w:rsid w:val="005E13D8"/>
    <w:rsid w:val="005F6105"/>
    <w:rsid w:val="00613205"/>
    <w:rsid w:val="00617E7D"/>
    <w:rsid w:val="0062519C"/>
    <w:rsid w:val="00627732"/>
    <w:rsid w:val="006328BB"/>
    <w:rsid w:val="006440F0"/>
    <w:rsid w:val="006655C1"/>
    <w:rsid w:val="00666261"/>
    <w:rsid w:val="006760C7"/>
    <w:rsid w:val="0068621A"/>
    <w:rsid w:val="00686412"/>
    <w:rsid w:val="00693C6D"/>
    <w:rsid w:val="006A1657"/>
    <w:rsid w:val="006B6421"/>
    <w:rsid w:val="006C7A6E"/>
    <w:rsid w:val="0072472D"/>
    <w:rsid w:val="0075324F"/>
    <w:rsid w:val="00765D91"/>
    <w:rsid w:val="00780B61"/>
    <w:rsid w:val="0078314A"/>
    <w:rsid w:val="00791240"/>
    <w:rsid w:val="007B2238"/>
    <w:rsid w:val="007C0D18"/>
    <w:rsid w:val="007D74A5"/>
    <w:rsid w:val="007E770F"/>
    <w:rsid w:val="007F71A4"/>
    <w:rsid w:val="00812883"/>
    <w:rsid w:val="00825569"/>
    <w:rsid w:val="00825D98"/>
    <w:rsid w:val="00841B78"/>
    <w:rsid w:val="008523B3"/>
    <w:rsid w:val="008632BD"/>
    <w:rsid w:val="00877126"/>
    <w:rsid w:val="00893AB5"/>
    <w:rsid w:val="008D2DE3"/>
    <w:rsid w:val="008F0F0C"/>
    <w:rsid w:val="00916394"/>
    <w:rsid w:val="00943CF3"/>
    <w:rsid w:val="00960A43"/>
    <w:rsid w:val="0096261A"/>
    <w:rsid w:val="00981DD9"/>
    <w:rsid w:val="00985267"/>
    <w:rsid w:val="009947AA"/>
    <w:rsid w:val="0099575B"/>
    <w:rsid w:val="009B0DE6"/>
    <w:rsid w:val="009C397D"/>
    <w:rsid w:val="009D093B"/>
    <w:rsid w:val="009D2A4E"/>
    <w:rsid w:val="009D6A9F"/>
    <w:rsid w:val="009E227B"/>
    <w:rsid w:val="009F0729"/>
    <w:rsid w:val="009F1305"/>
    <w:rsid w:val="009F1799"/>
    <w:rsid w:val="00A0541A"/>
    <w:rsid w:val="00A13934"/>
    <w:rsid w:val="00A14119"/>
    <w:rsid w:val="00A22DB1"/>
    <w:rsid w:val="00A272E1"/>
    <w:rsid w:val="00A37DA8"/>
    <w:rsid w:val="00A4127E"/>
    <w:rsid w:val="00A576FD"/>
    <w:rsid w:val="00A57D66"/>
    <w:rsid w:val="00A60863"/>
    <w:rsid w:val="00A61B01"/>
    <w:rsid w:val="00A926C7"/>
    <w:rsid w:val="00A9725F"/>
    <w:rsid w:val="00AA79E7"/>
    <w:rsid w:val="00AC0C4E"/>
    <w:rsid w:val="00AD13F3"/>
    <w:rsid w:val="00AD14F2"/>
    <w:rsid w:val="00AD7CDB"/>
    <w:rsid w:val="00B12EFD"/>
    <w:rsid w:val="00B13C60"/>
    <w:rsid w:val="00B13CAD"/>
    <w:rsid w:val="00B504CA"/>
    <w:rsid w:val="00B67951"/>
    <w:rsid w:val="00B71A3B"/>
    <w:rsid w:val="00B74CFB"/>
    <w:rsid w:val="00B921F7"/>
    <w:rsid w:val="00B95391"/>
    <w:rsid w:val="00B9791B"/>
    <w:rsid w:val="00BA7E6F"/>
    <w:rsid w:val="00BB0E7C"/>
    <w:rsid w:val="00BB4931"/>
    <w:rsid w:val="00BC4B54"/>
    <w:rsid w:val="00C0289A"/>
    <w:rsid w:val="00C119A9"/>
    <w:rsid w:val="00C146B0"/>
    <w:rsid w:val="00C372F8"/>
    <w:rsid w:val="00C40DD2"/>
    <w:rsid w:val="00C43443"/>
    <w:rsid w:val="00C44809"/>
    <w:rsid w:val="00C45900"/>
    <w:rsid w:val="00C45BB5"/>
    <w:rsid w:val="00C50D8D"/>
    <w:rsid w:val="00C56043"/>
    <w:rsid w:val="00C57FE3"/>
    <w:rsid w:val="00C63550"/>
    <w:rsid w:val="00C8580B"/>
    <w:rsid w:val="00C867BE"/>
    <w:rsid w:val="00CB22FD"/>
    <w:rsid w:val="00CC489E"/>
    <w:rsid w:val="00CD3BA7"/>
    <w:rsid w:val="00CF6EA6"/>
    <w:rsid w:val="00D00F9F"/>
    <w:rsid w:val="00D27D36"/>
    <w:rsid w:val="00D40080"/>
    <w:rsid w:val="00D43551"/>
    <w:rsid w:val="00D60269"/>
    <w:rsid w:val="00D71430"/>
    <w:rsid w:val="00D93F7A"/>
    <w:rsid w:val="00D93FEB"/>
    <w:rsid w:val="00D96BDE"/>
    <w:rsid w:val="00DC4538"/>
    <w:rsid w:val="00DC7C36"/>
    <w:rsid w:val="00DD5369"/>
    <w:rsid w:val="00DE7C36"/>
    <w:rsid w:val="00E00F9B"/>
    <w:rsid w:val="00E02FF5"/>
    <w:rsid w:val="00E15001"/>
    <w:rsid w:val="00E32E40"/>
    <w:rsid w:val="00E352FD"/>
    <w:rsid w:val="00E60B76"/>
    <w:rsid w:val="00E62498"/>
    <w:rsid w:val="00E72B93"/>
    <w:rsid w:val="00E83285"/>
    <w:rsid w:val="00E8414C"/>
    <w:rsid w:val="00EB3951"/>
    <w:rsid w:val="00EC574D"/>
    <w:rsid w:val="00EE1934"/>
    <w:rsid w:val="00EE6913"/>
    <w:rsid w:val="00EE6C6D"/>
    <w:rsid w:val="00EF2EAC"/>
    <w:rsid w:val="00EF6748"/>
    <w:rsid w:val="00F01246"/>
    <w:rsid w:val="00F05C5B"/>
    <w:rsid w:val="00F1461D"/>
    <w:rsid w:val="00F1691F"/>
    <w:rsid w:val="00F171EF"/>
    <w:rsid w:val="00F2114E"/>
    <w:rsid w:val="00F345D0"/>
    <w:rsid w:val="00F40A9F"/>
    <w:rsid w:val="00F778EB"/>
    <w:rsid w:val="00F972B3"/>
    <w:rsid w:val="00FA2265"/>
    <w:rsid w:val="00FA5463"/>
    <w:rsid w:val="00FA5C7A"/>
    <w:rsid w:val="00FB36BA"/>
    <w:rsid w:val="00FD7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CA73117"/>
  <w15:docId w15:val="{85F4A592-041E-449D-B7BF-3020DC44E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utoRedefine/>
    <w:qFormat/>
    <w:rsid w:val="006C7A6E"/>
    <w:pPr>
      <w:spacing w:before="100" w:beforeAutospacing="1" w:after="100" w:afterAutospacing="1"/>
      <w:ind w:right="4959"/>
    </w:pPr>
    <w:rPr>
      <w:rFonts w:ascii="Arial" w:hAnsi="Arial"/>
      <w:lang w:val="de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rsid w:val="00F1691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erschrift3">
    <w:name w:val="heading 3"/>
    <w:basedOn w:val="Standard"/>
    <w:link w:val="berschrift3Zchn"/>
    <w:uiPriority w:val="9"/>
    <w:qFormat/>
    <w:rsid w:val="00E00F9B"/>
    <w:pPr>
      <w:ind w:right="0"/>
      <w:outlineLvl w:val="2"/>
    </w:pPr>
    <w:rPr>
      <w:rFonts w:ascii="Times New Roman" w:hAnsi="Times New Roman"/>
      <w:b/>
      <w:bCs/>
      <w:sz w:val="27"/>
      <w:szCs w:val="27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9F17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9F1799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D27D36"/>
    <w:rPr>
      <w:rFonts w:ascii="Tahoma" w:hAnsi="Tahoma" w:cs="Tahoma"/>
      <w:sz w:val="16"/>
      <w:szCs w:val="16"/>
    </w:rPr>
  </w:style>
  <w:style w:type="paragraph" w:customStyle="1" w:styleId="EinfAbs">
    <w:name w:val="[Einf. Abs.]"/>
    <w:basedOn w:val="Standard"/>
    <w:uiPriority w:val="99"/>
    <w:rsid w:val="00C56043"/>
    <w:pPr>
      <w:autoSpaceDE w:val="0"/>
      <w:autoSpaceDN w:val="0"/>
      <w:adjustRightInd w:val="0"/>
      <w:spacing w:line="288" w:lineRule="auto"/>
      <w:ind w:right="0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KeinAbsatzformat">
    <w:name w:val="[Kein Absatzformat]"/>
    <w:rsid w:val="00D40080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</w:rPr>
  </w:style>
  <w:style w:type="character" w:customStyle="1" w:styleId="Fleitext-Headline">
    <w:name w:val="Fleißtext-Headline"/>
    <w:uiPriority w:val="99"/>
    <w:rsid w:val="00D40080"/>
    <w:rPr>
      <w:rFonts w:ascii="Arial" w:hAnsi="Arial" w:cs="Arial"/>
      <w:b/>
      <w:bCs/>
      <w:color w:val="000000"/>
      <w:sz w:val="16"/>
      <w:szCs w:val="16"/>
      <w:u w:val="none"/>
      <w:vertAlign w:val="baseline"/>
      <w:lang w:val="de-DE"/>
    </w:rPr>
  </w:style>
  <w:style w:type="character" w:customStyle="1" w:styleId="Flietext">
    <w:name w:val="Fließtext"/>
    <w:uiPriority w:val="99"/>
    <w:rsid w:val="00D40080"/>
    <w:rPr>
      <w:rFonts w:ascii="Arial" w:hAnsi="Arial" w:cs="Arial"/>
      <w:b w:val="0"/>
      <w:bCs w:val="0"/>
      <w:color w:val="000000"/>
      <w:spacing w:val="0"/>
      <w:sz w:val="16"/>
      <w:szCs w:val="16"/>
      <w:u w:val="none"/>
      <w:vertAlign w:val="baseline"/>
      <w:lang w:val="de-DE"/>
    </w:rPr>
  </w:style>
  <w:style w:type="character" w:styleId="Hyperlink">
    <w:name w:val="Hyperlink"/>
    <w:rsid w:val="00D40080"/>
    <w:rPr>
      <w:color w:val="0000FF"/>
      <w:u w:val="single"/>
    </w:rPr>
  </w:style>
  <w:style w:type="character" w:styleId="BesuchterLink">
    <w:name w:val="FollowedHyperlink"/>
    <w:basedOn w:val="Absatz-Standardschriftart"/>
    <w:rsid w:val="006B6421"/>
    <w:rPr>
      <w:color w:val="800080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666261"/>
    <w:pPr>
      <w:ind w:left="720"/>
      <w:contextualSpacing/>
    </w:pPr>
  </w:style>
  <w:style w:type="character" w:customStyle="1" w:styleId="A7">
    <w:name w:val="A7"/>
    <w:uiPriority w:val="99"/>
    <w:rsid w:val="0016201A"/>
    <w:rPr>
      <w:rFonts w:cs="HelveticaNeueLT Pro 45 Lt"/>
      <w:color w:val="211D1E"/>
      <w:sz w:val="30"/>
      <w:szCs w:val="30"/>
    </w:rPr>
  </w:style>
  <w:style w:type="paragraph" w:customStyle="1" w:styleId="Pa2">
    <w:name w:val="Pa2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16">
    <w:name w:val="A16"/>
    <w:uiPriority w:val="99"/>
    <w:rsid w:val="0016201A"/>
    <w:rPr>
      <w:rFonts w:cs="HelveticaNeueLT Pro 55 Roman"/>
      <w:b/>
      <w:bCs/>
      <w:color w:val="211D1E"/>
      <w:sz w:val="20"/>
      <w:szCs w:val="20"/>
    </w:rPr>
  </w:style>
  <w:style w:type="paragraph" w:customStyle="1" w:styleId="Pa0">
    <w:name w:val="Pa0"/>
    <w:basedOn w:val="Standard"/>
    <w:next w:val="Standard"/>
    <w:uiPriority w:val="99"/>
    <w:rsid w:val="0016201A"/>
    <w:pPr>
      <w:autoSpaceDE w:val="0"/>
      <w:autoSpaceDN w:val="0"/>
      <w:adjustRightInd w:val="0"/>
      <w:spacing w:line="241" w:lineRule="atLeast"/>
      <w:ind w:right="0"/>
    </w:pPr>
    <w:rPr>
      <w:rFonts w:ascii="HelveticaNeueLT Pro 55 Roman" w:hAnsi="HelveticaNeueLT Pro 55 Roman"/>
      <w:sz w:val="24"/>
      <w:szCs w:val="24"/>
    </w:rPr>
  </w:style>
  <w:style w:type="character" w:customStyle="1" w:styleId="A8">
    <w:name w:val="A8"/>
    <w:uiPriority w:val="99"/>
    <w:rsid w:val="0016201A"/>
    <w:rPr>
      <w:rFonts w:ascii="HelveticaNeueLT Pro 45 Lt" w:hAnsi="HelveticaNeueLT Pro 45 Lt" w:cs="HelveticaNeueLT Pro 45 Lt"/>
      <w:b/>
      <w:bCs/>
      <w:color w:val="211D1E"/>
      <w:sz w:val="18"/>
      <w:szCs w:val="18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A10FD"/>
    <w:rPr>
      <w:color w:val="605E5C"/>
      <w:shd w:val="clear" w:color="auto" w:fill="E1DFDD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E00F9B"/>
    <w:rPr>
      <w:b/>
      <w:bCs/>
      <w:sz w:val="27"/>
      <w:szCs w:val="27"/>
    </w:rPr>
  </w:style>
  <w:style w:type="paragraph" w:styleId="StandardWeb">
    <w:name w:val="Normal (Web)"/>
    <w:basedOn w:val="Standard"/>
    <w:uiPriority w:val="99"/>
    <w:semiHidden/>
    <w:unhideWhenUsed/>
    <w:rsid w:val="00E00F9B"/>
    <w:pPr>
      <w:ind w:right="0"/>
    </w:pPr>
    <w:rPr>
      <w:rFonts w:ascii="Times New Roman" w:hAnsi="Times New Roman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semiHidden/>
    <w:rsid w:val="00F1691F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0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0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32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73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3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814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88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004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15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00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54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3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69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66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://www.bemm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info@bemm.de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486C75-180B-427D-B331-BFE43D2F3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Pressemitteilung</vt:lpstr>
    </vt:vector>
  </TitlesOfParts>
  <Company>BEMM</Company>
  <LinksUpToDate>false</LinksUpToDate>
  <CharactersWithSpaces>1460</CharactersWithSpaces>
  <SharedDoc>false</SharedDoc>
  <HLinks>
    <vt:vector size="6" baseType="variant">
      <vt:variant>
        <vt:i4>4390999</vt:i4>
      </vt:variant>
      <vt:variant>
        <vt:i4>0</vt:i4>
      </vt:variant>
      <vt:variant>
        <vt:i4>0</vt:i4>
      </vt:variant>
      <vt:variant>
        <vt:i4>5</vt:i4>
      </vt:variant>
      <vt:variant>
        <vt:lpwstr>http://service.bemm.info/html/chacha.html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Pressemitteilung</dc:title>
  <dc:creator>Antje Schmidt</dc:creator>
  <cp:lastModifiedBy>Antje Schmidt</cp:lastModifiedBy>
  <cp:revision>27</cp:revision>
  <cp:lastPrinted>2018-09-06T07:42:00Z</cp:lastPrinted>
  <dcterms:created xsi:type="dcterms:W3CDTF">2022-11-11T12:42:00Z</dcterms:created>
  <dcterms:modified xsi:type="dcterms:W3CDTF">2026-03-16T15:02:00Z</dcterms:modified>
</cp:coreProperties>
</file>